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E3" w:rsidRPr="001A7E26" w:rsidRDefault="007672E3" w:rsidP="000E11BB">
      <w:pPr>
        <w:shd w:val="clear" w:color="auto" w:fill="FFFFFF"/>
        <w:spacing w:after="100" w:afterAutospacing="1" w:line="2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ТРАВМАТИЗМА И МЕРОПРИЯТИЯ ПО ЕГО ПРЕДУПРЕЖДЕНИЮ</w:t>
      </w:r>
    </w:p>
    <w:p w:rsidR="007672E3" w:rsidRPr="001A7E26" w:rsidRDefault="007672E3" w:rsidP="000E11BB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Травматизм</w:t>
      </w: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454512"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512" w:rsidRPr="001A7E26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 </w:t>
      </w:r>
      <w:r w:rsidR="00454512" w:rsidRPr="001A7E26">
        <w:rPr>
          <w:rFonts w:ascii="Times New Roman" w:hAnsi="Times New Roman" w:cs="Times New Roman"/>
          <w:sz w:val="24"/>
          <w:szCs w:val="24"/>
        </w:rPr>
        <w:t>травм,</w:t>
      </w:r>
      <w:r w:rsidR="00454512" w:rsidRPr="001A7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возникших в определенной группе населения за определенный отрезок времени. Наибольший уровень травматизма отмечается у мужчин в возрасте 20-49 лет, а у женщин – 30-59 лет, причём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</w:t>
      </w:r>
    </w:p>
    <w:p w:rsidR="007672E3" w:rsidRPr="001A7E26" w:rsidRDefault="007672E3" w:rsidP="000E11BB">
      <w:pPr>
        <w:shd w:val="clear" w:color="auto" w:fill="FFFFFF"/>
        <w:spacing w:before="27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</w:t>
      </w:r>
      <w:r w:rsidR="000E11BB"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атизма</w:t>
      </w:r>
      <w:r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11BB"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</w:t>
      </w:r>
      <w:r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672E3" w:rsidRPr="001A7E26" w:rsidRDefault="007672E3" w:rsidP="000E1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безопасностью домашней обстановки, в том числе для детей.</w:t>
      </w:r>
    </w:p>
    <w:p w:rsidR="007672E3" w:rsidRPr="001A7E26" w:rsidRDefault="007672E3" w:rsidP="000E1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в доме датчики дыма, а также засовы или замки на окна, которые затрудняют открытие детьми.</w:t>
      </w:r>
    </w:p>
    <w:p w:rsidR="007672E3" w:rsidRPr="001A7E26" w:rsidRDefault="007672E3" w:rsidP="000E1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недоступности для детей открытых водоемов, таких как бассейны, колодцы и пруды.</w:t>
      </w:r>
    </w:p>
    <w:p w:rsidR="007672E3" w:rsidRPr="001A7E26" w:rsidRDefault="007672E3" w:rsidP="000E1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для предупреждения падений и других несчастных случаев с участием пожилых людей.</w:t>
      </w:r>
    </w:p>
    <w:p w:rsidR="007672E3" w:rsidRPr="001A7E26" w:rsidRDefault="007672E3" w:rsidP="000E1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противопожарной безопасности: не курите в жилище, пользуйтесь безопасной плиткой для приготовления пищи и не пользуйтесь неисправными электроприборами.</w:t>
      </w:r>
    </w:p>
    <w:p w:rsidR="007672E3" w:rsidRPr="001A7E26" w:rsidRDefault="007672E3" w:rsidP="000E1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меры для защиты от травм: пользуйтесь шлемом при езде на велосипеде, пользуйтесь ремнями безопасности в автомобиле и избегайте злоупотребления алкоголем.</w:t>
      </w:r>
    </w:p>
    <w:p w:rsidR="007672E3" w:rsidRPr="001A7E26" w:rsidRDefault="007672E3" w:rsidP="000E1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Освойте навыки оказания первой помощи.</w:t>
      </w:r>
    </w:p>
    <w:p w:rsidR="007672E3" w:rsidRPr="001A7E26" w:rsidRDefault="007672E3" w:rsidP="000E11BB">
      <w:pPr>
        <w:shd w:val="clear" w:color="auto" w:fill="FFFFFF"/>
        <w:spacing w:before="27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особую озабоченность вызывает </w:t>
      </w:r>
      <w:r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гололедная травма</w:t>
      </w: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правило – быть предельно внимательным и осторожным и во избежание опасности необходимо:</w:t>
      </w:r>
    </w:p>
    <w:p w:rsidR="007672E3" w:rsidRPr="001A7E26" w:rsidRDefault="007672E3" w:rsidP="000E11BB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смотреть под ноги;</w:t>
      </w:r>
    </w:p>
    <w:p w:rsidR="007672E3" w:rsidRPr="001A7E26" w:rsidRDefault="007672E3" w:rsidP="000E11BB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ступать не широко, шагать медленно;</w:t>
      </w:r>
    </w:p>
    <w:p w:rsidR="007672E3" w:rsidRPr="001A7E26" w:rsidRDefault="007672E3" w:rsidP="000E11BB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наступать на всю подошву;</w:t>
      </w:r>
    </w:p>
    <w:p w:rsidR="007672E3" w:rsidRPr="001A7E26" w:rsidRDefault="007672E3" w:rsidP="000E11BB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сторониться неочищенных улиц и обходить скользкие места;</w:t>
      </w:r>
    </w:p>
    <w:p w:rsidR="007672E3" w:rsidRPr="001A7E26" w:rsidRDefault="007672E3" w:rsidP="000E11BB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там, где тротуары посыпаны песком;</w:t>
      </w:r>
    </w:p>
    <w:p w:rsidR="007672E3" w:rsidRPr="001A7E26" w:rsidRDefault="007672E3" w:rsidP="000E11BB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к подошве обуви полоску наждачной бумаги или обычного лейкопластыря;</w:t>
      </w:r>
    </w:p>
    <w:p w:rsidR="007672E3" w:rsidRPr="001A7E26" w:rsidRDefault="007672E3" w:rsidP="000E11BB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обувью с рифленой подошвой;</w:t>
      </w:r>
    </w:p>
    <w:p w:rsidR="007672E3" w:rsidRPr="001A7E26" w:rsidRDefault="007672E3" w:rsidP="000E11BB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девушкам стоит сменить высокие каблуки на плоскую подошву.</w:t>
      </w:r>
    </w:p>
    <w:p w:rsidR="007672E3" w:rsidRPr="001A7E26" w:rsidRDefault="007672E3" w:rsidP="000E11BB">
      <w:pPr>
        <w:shd w:val="clear" w:color="auto" w:fill="FFFFFF"/>
        <w:spacing w:before="27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падении очень важно правильно оценить свое состояние. Главные признаки перелома или вывиха: резкая боль, нарастающий отек, укорочение поврежденной конечности и невозможность ею нормально двигать. Сотрясение мозга проявляется – потерей сознания (иногда буквально на несколько мгновений), тошнотой, головной болью.</w:t>
      </w:r>
    </w:p>
    <w:p w:rsidR="007672E3" w:rsidRPr="001A7E26" w:rsidRDefault="00454512" w:rsidP="000E11BB">
      <w:pPr>
        <w:shd w:val="clear" w:color="auto" w:fill="FFFFFF"/>
        <w:spacing w:before="27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Пострадавший </w:t>
      </w:r>
      <w:r w:rsidR="007672E3"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привлечь внимание </w:t>
      </w: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прохожих, попросить помощи. Необходимо вызвать скорую помощь или </w:t>
      </w:r>
      <w:r w:rsidR="007672E3"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добраться до ближайшего </w:t>
      </w:r>
      <w:proofErr w:type="spellStart"/>
      <w:r w:rsidR="007672E3"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травмапункта</w:t>
      </w:r>
      <w:proofErr w:type="spellEnd"/>
      <w:r w:rsidR="007672E3"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Обойтись без помощи врача можно только в случае</w:t>
      </w: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легкого ушиба: просто приложить</w:t>
      </w:r>
      <w:r w:rsidR="007672E3"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больному месту что-нибудь холодное, это уменьшит отек и боль, и обработайте его мазью или гелем, рассасывающим синяки. Греть больное место нельзя, эффект будет прямо противоположным.</w:t>
      </w:r>
    </w:p>
    <w:p w:rsidR="007672E3" w:rsidRPr="001A7E26" w:rsidRDefault="007672E3" w:rsidP="000E11BB">
      <w:pPr>
        <w:shd w:val="clear" w:color="auto" w:fill="FFFFFF"/>
        <w:spacing w:before="27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осторожны. Берегите свое здоровье!</w:t>
      </w:r>
    </w:p>
    <w:p w:rsidR="00144F9C" w:rsidRDefault="00D67028">
      <w:r>
        <w:rPr>
          <w:noProof/>
          <w:lang w:eastAsia="ru-RU"/>
        </w:rPr>
        <w:lastRenderedPageBreak/>
        <w:drawing>
          <wp:inline distT="0" distB="0" distL="0" distR="0">
            <wp:extent cx="5940425" cy="2717887"/>
            <wp:effectExtent l="19050" t="0" r="3175" b="0"/>
            <wp:docPr id="1" name="Рисунок 1" descr="C:\Users\Администратор\Desktop\проф тра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оф трав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EF" w:rsidRDefault="000100EF">
      <w:pPr>
        <w:rPr>
          <w:rFonts w:ascii="Times New Roman" w:hAnsi="Times New Roman" w:cs="Times New Roman"/>
          <w:sz w:val="24"/>
          <w:szCs w:val="24"/>
        </w:rPr>
      </w:pPr>
      <w:r w:rsidRPr="000100E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00EF">
        <w:rPr>
          <w:rFonts w:ascii="Times New Roman" w:hAnsi="Times New Roman" w:cs="Times New Roman"/>
          <w:sz w:val="24"/>
          <w:szCs w:val="24"/>
        </w:rPr>
        <w:t>Вк</w:t>
      </w:r>
      <w:proofErr w:type="spellEnd"/>
    </w:p>
    <w:p w:rsidR="000100EF" w:rsidRPr="001A7E26" w:rsidRDefault="000100EF" w:rsidP="000100EF">
      <w:pPr>
        <w:jc w:val="both"/>
        <w:rPr>
          <w:rFonts w:ascii="Times New Roman" w:hAnsi="Times New Roman" w:cs="Times New Roman"/>
          <w:sz w:val="24"/>
          <w:szCs w:val="24"/>
        </w:rPr>
      </w:pPr>
      <w:r w:rsidRPr="001A7E26">
        <w:rPr>
          <w:rFonts w:ascii="Times New Roman" w:hAnsi="Times New Roman" w:cs="Times New Roman"/>
          <w:sz w:val="24"/>
          <w:szCs w:val="24"/>
        </w:rPr>
        <w:t xml:space="preserve">Травматизм в зимнее время. </w:t>
      </w: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озабоченность в это время года вызывает </w:t>
      </w:r>
      <w:r w:rsidRPr="001A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гололедная травма</w:t>
      </w: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правило – быть предельно внимательным и осторожным и во избежание опасности необходимо:</w:t>
      </w:r>
    </w:p>
    <w:p w:rsidR="000100EF" w:rsidRPr="001A7E26" w:rsidRDefault="000100EF" w:rsidP="000100EF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смотреть под ноги;</w:t>
      </w:r>
    </w:p>
    <w:p w:rsidR="000100EF" w:rsidRPr="001A7E26" w:rsidRDefault="000100EF" w:rsidP="000100EF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ступать не широко, шагать медленно;</w:t>
      </w:r>
    </w:p>
    <w:p w:rsidR="000100EF" w:rsidRPr="001A7E26" w:rsidRDefault="000100EF" w:rsidP="000100EF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наступать на всю подошву;</w:t>
      </w:r>
    </w:p>
    <w:p w:rsidR="000100EF" w:rsidRPr="001A7E26" w:rsidRDefault="000100EF" w:rsidP="000100EF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сторониться неочищенных улиц и обходить скользкие места;</w:t>
      </w:r>
    </w:p>
    <w:p w:rsidR="000100EF" w:rsidRPr="001A7E26" w:rsidRDefault="000100EF" w:rsidP="000100EF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там, где тротуары посыпаны песком;</w:t>
      </w:r>
    </w:p>
    <w:p w:rsidR="000100EF" w:rsidRPr="001A7E26" w:rsidRDefault="000100EF" w:rsidP="000100EF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к подошве обуви полоску наждачной бумаги или обычного лейкопластыря;</w:t>
      </w:r>
    </w:p>
    <w:p w:rsidR="000100EF" w:rsidRPr="001A7E26" w:rsidRDefault="000100EF" w:rsidP="000100EF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обувью с рифленой подошвой;</w:t>
      </w:r>
    </w:p>
    <w:p w:rsidR="000100EF" w:rsidRPr="001A7E26" w:rsidRDefault="000100EF" w:rsidP="000100EF">
      <w:pPr>
        <w:numPr>
          <w:ilvl w:val="0"/>
          <w:numId w:val="2"/>
        </w:numPr>
        <w:shd w:val="clear" w:color="auto" w:fill="FFFFFF"/>
        <w:spacing w:before="68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девушкам стоит сменить высокие каблуки на плоскую подошву.</w:t>
      </w:r>
    </w:p>
    <w:p w:rsidR="000100EF" w:rsidRPr="001A7E26" w:rsidRDefault="000100EF" w:rsidP="000100EF">
      <w:pPr>
        <w:shd w:val="clear" w:color="auto" w:fill="FFFFFF"/>
        <w:spacing w:before="27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падении очень важно правильно оценить свое состояние. Главные признаки перелома или вывиха: резкая боль, нарастающий отек, укорочение поврежденной конечности и невозможность ею </w:t>
      </w:r>
      <w:bookmarkStart w:id="0" w:name="_GoBack"/>
      <w:bookmarkEnd w:id="0"/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 двигать. Сотрясение мозга проявляется – потерей сознания (иногда буквально на несколько мгновений), тошнотой, головной болью.</w:t>
      </w:r>
    </w:p>
    <w:p w:rsidR="000100EF" w:rsidRPr="001A7E26" w:rsidRDefault="000100EF" w:rsidP="000100EF">
      <w:pPr>
        <w:shd w:val="clear" w:color="auto" w:fill="FFFFFF"/>
        <w:spacing w:before="27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Пострадавший должен привлечь внимание прохожих, попросить помощи. Необходимо вызвать скорую помощь или добраться до ближайшего </w:t>
      </w:r>
      <w:proofErr w:type="spellStart"/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травмапункта</w:t>
      </w:r>
      <w:proofErr w:type="spellEnd"/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0EF" w:rsidRPr="001A7E26" w:rsidRDefault="000100EF" w:rsidP="000100EF">
      <w:pPr>
        <w:shd w:val="clear" w:color="auto" w:fill="FFFFFF"/>
        <w:spacing w:before="27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осторожны. Берегите свое здоровье!</w:t>
      </w:r>
    </w:p>
    <w:p w:rsidR="000100EF" w:rsidRDefault="00B971DE">
      <w:r>
        <w:rPr>
          <w:noProof/>
          <w:lang w:eastAsia="ru-RU"/>
        </w:rPr>
        <w:drawing>
          <wp:inline distT="0" distB="0" distL="0" distR="0">
            <wp:extent cx="2622550" cy="1751330"/>
            <wp:effectExtent l="19050" t="0" r="6350" b="0"/>
            <wp:docPr id="2" name="Рисунок 1" descr="C:\Users\Администратор\Desktop\зи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им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0EF" w:rsidSect="001A7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BE2"/>
    <w:multiLevelType w:val="multilevel"/>
    <w:tmpl w:val="69F2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83812"/>
    <w:multiLevelType w:val="multilevel"/>
    <w:tmpl w:val="ADD2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C261D"/>
    <w:multiLevelType w:val="multilevel"/>
    <w:tmpl w:val="A4C4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F4941"/>
    <w:multiLevelType w:val="multilevel"/>
    <w:tmpl w:val="0034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2E3"/>
    <w:rsid w:val="000100EF"/>
    <w:rsid w:val="000E11BB"/>
    <w:rsid w:val="00144F9C"/>
    <w:rsid w:val="001A7E26"/>
    <w:rsid w:val="003F40B2"/>
    <w:rsid w:val="00454512"/>
    <w:rsid w:val="007672E3"/>
    <w:rsid w:val="0079718F"/>
    <w:rsid w:val="00B971DE"/>
    <w:rsid w:val="00D67028"/>
    <w:rsid w:val="00D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FEEA-5A01-44BD-BEAE-E44075B1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9C"/>
  </w:style>
  <w:style w:type="paragraph" w:styleId="1">
    <w:name w:val="heading 1"/>
    <w:basedOn w:val="a"/>
    <w:link w:val="10"/>
    <w:uiPriority w:val="9"/>
    <w:qFormat/>
    <w:rsid w:val="00767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2E3"/>
    <w:rPr>
      <w:b/>
      <w:bCs/>
    </w:rPr>
  </w:style>
  <w:style w:type="character" w:styleId="a5">
    <w:name w:val="Hyperlink"/>
    <w:basedOn w:val="a0"/>
    <w:uiPriority w:val="99"/>
    <w:semiHidden/>
    <w:unhideWhenUsed/>
    <w:rsid w:val="004545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Callcenter</cp:lastModifiedBy>
  <cp:revision>8</cp:revision>
  <dcterms:created xsi:type="dcterms:W3CDTF">2023-12-20T06:13:00Z</dcterms:created>
  <dcterms:modified xsi:type="dcterms:W3CDTF">2023-12-20T07:04:00Z</dcterms:modified>
</cp:coreProperties>
</file>